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FD" w:rsidRPr="006A7574" w:rsidRDefault="007460FD" w:rsidP="007460FD">
      <w:pPr>
        <w:spacing w:after="100" w:afterAutospacing="1"/>
        <w:jc w:val="center"/>
        <w:rPr>
          <w:b/>
          <w:u w:val="single"/>
        </w:rPr>
      </w:pPr>
      <w:bookmarkStart w:id="0" w:name="_GoBack"/>
      <w:bookmarkEnd w:id="0"/>
      <w:r w:rsidRPr="006A7574">
        <w:rPr>
          <w:b/>
          <w:u w:val="single"/>
        </w:rPr>
        <w:t>Application form for Specific Actions</w:t>
      </w:r>
    </w:p>
    <w:tbl>
      <w:tblPr>
        <w:tblStyle w:val="Mriekatabuky"/>
        <w:tblW w:w="9828" w:type="dxa"/>
        <w:tblLayout w:type="fixed"/>
        <w:tblLook w:val="04A0" w:firstRow="1" w:lastRow="0" w:firstColumn="1" w:lastColumn="0" w:noHBand="0" w:noVBand="1"/>
      </w:tblPr>
      <w:tblGrid>
        <w:gridCol w:w="3098"/>
        <w:gridCol w:w="2650"/>
        <w:gridCol w:w="445"/>
        <w:gridCol w:w="3635"/>
      </w:tblGrid>
      <w:tr w:rsidR="007460FD" w:rsidRPr="006A7574" w:rsidTr="0036374F">
        <w:tc>
          <w:tcPr>
            <w:tcW w:w="6193" w:type="dxa"/>
            <w:gridSpan w:val="3"/>
          </w:tcPr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Lead </w:t>
            </w:r>
            <w:r w:rsidRPr="006A7574">
              <w:rPr>
                <w:rFonts w:ascii="Times New Roman" w:hAnsi="Times New Roman"/>
                <w:szCs w:val="24"/>
              </w:rPr>
              <w:t>Member State:</w:t>
            </w:r>
          </w:p>
        </w:tc>
        <w:tc>
          <w:tcPr>
            <w:tcW w:w="3635" w:type="dxa"/>
          </w:tcPr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6A7574">
              <w:rPr>
                <w:rFonts w:ascii="Times New Roman" w:hAnsi="Times New Roman"/>
                <w:szCs w:val="24"/>
              </w:rPr>
              <w:t>Date:</w:t>
            </w:r>
          </w:p>
        </w:tc>
      </w:tr>
      <w:tr w:rsidR="007460FD" w:rsidRPr="006A7574" w:rsidTr="0036374F">
        <w:tc>
          <w:tcPr>
            <w:tcW w:w="3098" w:type="dxa"/>
          </w:tcPr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6A7574">
              <w:rPr>
                <w:rFonts w:ascii="Times New Roman" w:hAnsi="Times New Roman"/>
                <w:szCs w:val="24"/>
              </w:rPr>
              <w:t xml:space="preserve">Fund: </w:t>
            </w:r>
            <w:r w:rsidRPr="00EA0E96">
              <w:rPr>
                <w:rFonts w:ascii="Times New Roman" w:hAnsi="Times New Roman"/>
                <w:i/>
                <w:szCs w:val="24"/>
              </w:rPr>
              <w:t>Asylum, Migration and Integration Fund</w:t>
            </w:r>
          </w:p>
        </w:tc>
        <w:tc>
          <w:tcPr>
            <w:tcW w:w="3095" w:type="dxa"/>
            <w:gridSpan w:val="2"/>
          </w:tcPr>
          <w:p w:rsidR="007460FD" w:rsidRPr="00EA0E96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6A7574">
              <w:rPr>
                <w:rFonts w:ascii="Times New Roman" w:hAnsi="Times New Roman"/>
                <w:szCs w:val="24"/>
              </w:rPr>
              <w:t>Specific Objective: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0E96">
              <w:rPr>
                <w:rFonts w:ascii="Times New Roman" w:hAnsi="Times New Roman"/>
                <w:i/>
                <w:szCs w:val="24"/>
              </w:rPr>
              <w:t>Return</w:t>
            </w:r>
            <w:r>
              <w:rPr>
                <w:rFonts w:ascii="Times New Roman" w:hAnsi="Times New Roman"/>
                <w:i/>
                <w:szCs w:val="24"/>
              </w:rPr>
              <w:t xml:space="preserve"> (SO3)</w:t>
            </w:r>
          </w:p>
        </w:tc>
        <w:tc>
          <w:tcPr>
            <w:tcW w:w="3635" w:type="dxa"/>
          </w:tcPr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6A7574">
              <w:rPr>
                <w:rFonts w:ascii="Times New Roman" w:hAnsi="Times New Roman"/>
                <w:szCs w:val="24"/>
              </w:rPr>
              <w:t>Specific Action Number:</w:t>
            </w:r>
          </w:p>
        </w:tc>
      </w:tr>
      <w:tr w:rsidR="007460FD" w:rsidRPr="006A7574" w:rsidTr="0036374F">
        <w:tc>
          <w:tcPr>
            <w:tcW w:w="5748" w:type="dxa"/>
            <w:gridSpan w:val="2"/>
          </w:tcPr>
          <w:p w:rsidR="007460FD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  <w:lang w:val="fr-BE"/>
              </w:rPr>
            </w:pPr>
            <w:r w:rsidRPr="001232C3">
              <w:rPr>
                <w:rFonts w:ascii="Times New Roman" w:hAnsi="Times New Roman"/>
                <w:szCs w:val="24"/>
                <w:lang w:val="fr-BE"/>
              </w:rPr>
              <w:t>Total budget</w:t>
            </w:r>
            <w:r>
              <w:rPr>
                <w:rFonts w:ascii="Times New Roman" w:hAnsi="Times New Roman"/>
                <w:szCs w:val="24"/>
                <w:lang w:val="fr-BE"/>
              </w:rPr>
              <w:t xml:space="preserve"> (EUR):</w:t>
            </w:r>
            <w:r w:rsidRPr="001232C3">
              <w:rPr>
                <w:rFonts w:ascii="Times New Roman" w:hAnsi="Times New Roman"/>
                <w:szCs w:val="24"/>
                <w:lang w:val="fr-BE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fr-BE"/>
              </w:rPr>
              <w:t xml:space="preserve">                                  EUR …</w:t>
            </w:r>
          </w:p>
          <w:p w:rsidR="007460FD" w:rsidRPr="001232C3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  <w:lang w:val="fr-BE"/>
              </w:rPr>
            </w:pPr>
            <w:r>
              <w:rPr>
                <w:rFonts w:ascii="Times New Roman" w:hAnsi="Times New Roman"/>
                <w:szCs w:val="24"/>
                <w:lang w:val="fr-BE"/>
              </w:rPr>
              <w:t>Total E</w:t>
            </w:r>
            <w:r w:rsidRPr="001232C3">
              <w:rPr>
                <w:rFonts w:ascii="Times New Roman" w:hAnsi="Times New Roman"/>
                <w:szCs w:val="24"/>
                <w:lang w:val="fr-BE"/>
              </w:rPr>
              <w:t>U contribution requested</w:t>
            </w:r>
            <w:r>
              <w:rPr>
                <w:rFonts w:ascii="Times New Roman" w:hAnsi="Times New Roman"/>
                <w:szCs w:val="24"/>
                <w:lang w:val="fr-BE"/>
              </w:rPr>
              <w:t xml:space="preserve"> (EUR</w:t>
            </w:r>
            <w:r w:rsidRPr="001232C3">
              <w:rPr>
                <w:rFonts w:ascii="Times New Roman" w:hAnsi="Times New Roman"/>
                <w:szCs w:val="24"/>
                <w:lang w:val="fr-BE"/>
              </w:rPr>
              <w:t>):</w:t>
            </w:r>
            <w:r>
              <w:rPr>
                <w:rFonts w:ascii="Times New Roman" w:hAnsi="Times New Roman"/>
                <w:szCs w:val="24"/>
                <w:lang w:val="fr-BE"/>
              </w:rPr>
              <w:t xml:space="preserve">    EUR …</w:t>
            </w:r>
          </w:p>
        </w:tc>
        <w:tc>
          <w:tcPr>
            <w:tcW w:w="4080" w:type="dxa"/>
            <w:gridSpan w:val="2"/>
          </w:tcPr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6A7574">
              <w:rPr>
                <w:rFonts w:ascii="Times New Roman" w:hAnsi="Times New Roman"/>
                <w:szCs w:val="24"/>
              </w:rPr>
              <w:t>Location:</w:t>
            </w:r>
          </w:p>
        </w:tc>
      </w:tr>
      <w:tr w:rsidR="007460FD" w:rsidRPr="006A7574" w:rsidTr="0036374F">
        <w:tc>
          <w:tcPr>
            <w:tcW w:w="9828" w:type="dxa"/>
            <w:gridSpan w:val="4"/>
          </w:tcPr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6A7574">
              <w:rPr>
                <w:rFonts w:ascii="Times New Roman" w:hAnsi="Times New Roman"/>
                <w:szCs w:val="24"/>
              </w:rPr>
              <w:t>Title</w:t>
            </w:r>
            <w:r>
              <w:rPr>
                <w:rFonts w:ascii="Times New Roman" w:hAnsi="Times New Roman"/>
                <w:szCs w:val="24"/>
              </w:rPr>
              <w:t xml:space="preserve"> of Specific Action</w:t>
            </w:r>
            <w:r w:rsidRPr="006A7574">
              <w:rPr>
                <w:rFonts w:ascii="Times New Roman" w:hAnsi="Times New Roman"/>
                <w:szCs w:val="24"/>
              </w:rPr>
              <w:t>:</w:t>
            </w:r>
          </w:p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</w:p>
        </w:tc>
      </w:tr>
      <w:tr w:rsidR="007460FD" w:rsidRPr="006A7574" w:rsidTr="0036374F">
        <w:trPr>
          <w:trHeight w:val="593"/>
        </w:trPr>
        <w:tc>
          <w:tcPr>
            <w:tcW w:w="9828" w:type="dxa"/>
            <w:gridSpan w:val="4"/>
          </w:tcPr>
          <w:p w:rsidR="007460FD" w:rsidRPr="006A7574" w:rsidRDefault="007460FD" w:rsidP="0036374F">
            <w:pPr>
              <w:pStyle w:val="Text1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Please d</w:t>
            </w:r>
            <w:r w:rsidRPr="006A7574">
              <w:rPr>
                <w:rFonts w:ascii="Times New Roman" w:hAnsi="Times New Roman"/>
                <w:i/>
                <w:szCs w:val="24"/>
              </w:rPr>
              <w:t xml:space="preserve">escribe how the action will be carried out and </w:t>
            </w:r>
            <w:r>
              <w:rPr>
                <w:rFonts w:ascii="Times New Roman" w:hAnsi="Times New Roman"/>
                <w:i/>
                <w:szCs w:val="24"/>
              </w:rPr>
              <w:t xml:space="preserve">provide a </w:t>
            </w:r>
            <w:r w:rsidRPr="006A7574">
              <w:rPr>
                <w:rFonts w:ascii="Times New Roman" w:hAnsi="Times New Roman"/>
                <w:i/>
                <w:szCs w:val="24"/>
              </w:rPr>
              <w:t xml:space="preserve">justification for the budgeted amount. </w:t>
            </w:r>
          </w:p>
          <w:p w:rsidR="007460FD" w:rsidRPr="006A7574" w:rsidRDefault="007460FD" w:rsidP="0036374F">
            <w:pPr>
              <w:pStyle w:val="Text1"/>
              <w:ind w:left="0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Joint initiatives</w:t>
            </w:r>
            <w:r w:rsidRPr="006A7574">
              <w:rPr>
                <w:rFonts w:ascii="Times New Roman" w:hAnsi="Times New Roman"/>
                <w:i/>
                <w:color w:val="000000"/>
                <w:szCs w:val="24"/>
              </w:rPr>
              <w:t>: for the lead Member State only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– </w:t>
            </w:r>
            <w:r w:rsidRPr="006A7574">
              <w:rPr>
                <w:rFonts w:ascii="Times New Roman" w:hAnsi="Times New Roman"/>
                <w:i/>
                <w:color w:val="000000"/>
                <w:szCs w:val="24"/>
              </w:rPr>
              <w:t>list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6A7574">
              <w:rPr>
                <w:rFonts w:ascii="Times New Roman" w:hAnsi="Times New Roman"/>
                <w:i/>
                <w:color w:val="000000"/>
                <w:szCs w:val="24"/>
              </w:rPr>
              <w:t xml:space="preserve">the participating Member States, including their role and possible financial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contribution to the action</w:t>
            </w:r>
            <w:r w:rsidRPr="006A7574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(</w:t>
            </w:r>
            <w:r w:rsidRPr="006A7574">
              <w:rPr>
                <w:rFonts w:ascii="Times New Roman" w:hAnsi="Times New Roman"/>
                <w:i/>
                <w:color w:val="000000"/>
                <w:szCs w:val="24"/>
              </w:rPr>
              <w:t>if applicable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)</w:t>
            </w:r>
            <w:r w:rsidRPr="006A7574">
              <w:rPr>
                <w:rFonts w:ascii="Times New Roman" w:hAnsi="Times New Roman"/>
                <w:i/>
                <w:color w:val="000000"/>
                <w:szCs w:val="24"/>
              </w:rPr>
              <w:t>.</w:t>
            </w:r>
          </w:p>
          <w:p w:rsidR="007460FD" w:rsidRPr="006A7574" w:rsidRDefault="007460FD" w:rsidP="0036374F">
            <w:pPr>
              <w:pStyle w:val="Text1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7460FD" w:rsidRPr="006A7574" w:rsidRDefault="007460FD" w:rsidP="0036374F">
            <w:pPr>
              <w:pStyle w:val="Text1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7460FD" w:rsidRPr="006A7574" w:rsidRDefault="007460FD" w:rsidP="0036374F">
            <w:pPr>
              <w:pStyle w:val="Text1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</w:p>
        </w:tc>
      </w:tr>
      <w:tr w:rsidR="007460FD" w:rsidRPr="006A7574" w:rsidTr="0036374F">
        <w:tc>
          <w:tcPr>
            <w:tcW w:w="9828" w:type="dxa"/>
            <w:gridSpan w:val="4"/>
          </w:tcPr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6A7574">
              <w:rPr>
                <w:rFonts w:ascii="Times New Roman" w:hAnsi="Times New Roman"/>
                <w:szCs w:val="24"/>
              </w:rPr>
              <w:t>Other information (for the assessment):</w:t>
            </w:r>
          </w:p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i/>
                <w:szCs w:val="24"/>
              </w:rPr>
            </w:pPr>
            <w:r w:rsidRPr="006A7574">
              <w:rPr>
                <w:rFonts w:ascii="Times New Roman" w:hAnsi="Times New Roman"/>
                <w:i/>
                <w:szCs w:val="24"/>
              </w:rPr>
              <w:t>Please provide the expected results and outcomes</w:t>
            </w:r>
            <w:r>
              <w:rPr>
                <w:rFonts w:ascii="Times New Roman" w:hAnsi="Times New Roman"/>
                <w:i/>
                <w:szCs w:val="24"/>
              </w:rPr>
              <w:t xml:space="preserve"> as well as</w:t>
            </w:r>
            <w:r w:rsidRPr="006A7574">
              <w:rPr>
                <w:rFonts w:ascii="Times New Roman" w:hAnsi="Times New Roman"/>
                <w:i/>
                <w:szCs w:val="24"/>
              </w:rPr>
              <w:t xml:space="preserve"> risks and mitigating factors</w:t>
            </w:r>
            <w:r>
              <w:rPr>
                <w:rFonts w:ascii="Times New Roman" w:hAnsi="Times New Roman"/>
                <w:i/>
                <w:szCs w:val="24"/>
              </w:rPr>
              <w:t>.</w:t>
            </w:r>
            <w:r w:rsidRPr="006A7574">
              <w:rPr>
                <w:rFonts w:ascii="Times New Roman" w:hAnsi="Times New Roman"/>
                <w:i/>
                <w:szCs w:val="24"/>
              </w:rPr>
              <w:t xml:space="preserve">  </w:t>
            </w:r>
          </w:p>
          <w:p w:rsidR="007460FD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</w:p>
          <w:p w:rsidR="007460FD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</w:p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</w:p>
        </w:tc>
      </w:tr>
      <w:tr w:rsidR="007460FD" w:rsidRPr="006A7574" w:rsidTr="0036374F">
        <w:trPr>
          <w:trHeight w:val="593"/>
        </w:trPr>
        <w:tc>
          <w:tcPr>
            <w:tcW w:w="9828" w:type="dxa"/>
            <w:gridSpan w:val="4"/>
          </w:tcPr>
          <w:tbl>
            <w:tblPr>
              <w:tblW w:w="8921" w:type="dxa"/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870"/>
              <w:gridCol w:w="871"/>
              <w:gridCol w:w="871"/>
              <w:gridCol w:w="870"/>
              <w:gridCol w:w="871"/>
              <w:gridCol w:w="871"/>
            </w:tblGrid>
            <w:tr w:rsidR="007460FD" w:rsidRPr="006A7574" w:rsidTr="007460FD">
              <w:trPr>
                <w:trHeight w:val="495"/>
              </w:trPr>
              <w:tc>
                <w:tcPr>
                  <w:tcW w:w="3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 w:rsidRPr="006A7574">
                    <w:rPr>
                      <w:color w:val="000000"/>
                      <w:szCs w:val="24"/>
                    </w:rPr>
                    <w:t>Indicative timetable and financial plan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2017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:rsidR="007460FD" w:rsidRPr="006A7574" w:rsidRDefault="007460FD" w:rsidP="007460FD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2018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:rsidR="007460FD" w:rsidRPr="006A7574" w:rsidRDefault="007460FD" w:rsidP="007460FD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:rsidR="007460FD" w:rsidRPr="006A7574" w:rsidRDefault="007460FD" w:rsidP="007460FD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:rsidR="007460FD" w:rsidRPr="006A7574" w:rsidRDefault="007460FD" w:rsidP="007460FD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</w:t>
                  </w:r>
                </w:p>
              </w:tc>
            </w:tr>
            <w:tr w:rsidR="007460FD" w:rsidRPr="006A7574" w:rsidTr="007460FD">
              <w:trPr>
                <w:trHeight w:val="462"/>
              </w:trPr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 w:rsidRPr="006A7574">
                    <w:rPr>
                      <w:color w:val="000000"/>
                      <w:szCs w:val="24"/>
                    </w:rPr>
                    <w:t>Actors / actions: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7460FD" w:rsidRPr="006A7574" w:rsidTr="007460FD">
              <w:trPr>
                <w:trHeight w:val="462"/>
              </w:trPr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 w:rsidRPr="006A7574">
                    <w:rPr>
                      <w:color w:val="000000"/>
                      <w:szCs w:val="24"/>
                    </w:rPr>
                    <w:t>Actors / actions: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7460FD" w:rsidRPr="006A7574" w:rsidTr="007460FD">
              <w:trPr>
                <w:trHeight w:val="462"/>
              </w:trPr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 w:rsidRPr="006A7574">
                    <w:rPr>
                      <w:color w:val="000000"/>
                      <w:szCs w:val="24"/>
                    </w:rPr>
                    <w:t>Actors / actions: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7460FD" w:rsidRPr="006A7574" w:rsidTr="007460FD">
              <w:trPr>
                <w:trHeight w:val="462"/>
              </w:trPr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 w:rsidRPr="006A7574">
                    <w:rPr>
                      <w:color w:val="000000"/>
                      <w:szCs w:val="24"/>
                    </w:rPr>
                    <w:t>n……….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7460FD" w:rsidRPr="006A7574" w:rsidTr="007460FD">
              <w:trPr>
                <w:trHeight w:val="462"/>
              </w:trPr>
              <w:tc>
                <w:tcPr>
                  <w:tcW w:w="3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  <w:r w:rsidRPr="006A7574">
                    <w:rPr>
                      <w:color w:val="000000"/>
                      <w:szCs w:val="24"/>
                    </w:rPr>
                    <w:t>Financial plan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0FD" w:rsidRPr="006A7574" w:rsidRDefault="007460FD" w:rsidP="0036374F">
                  <w:pPr>
                    <w:rPr>
                      <w:color w:val="000000"/>
                      <w:szCs w:val="24"/>
                    </w:rPr>
                  </w:pPr>
                </w:p>
              </w:tc>
            </w:tr>
          </w:tbl>
          <w:p w:rsidR="007460FD" w:rsidRPr="006A7574" w:rsidRDefault="007460FD" w:rsidP="0036374F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</w:p>
        </w:tc>
      </w:tr>
    </w:tbl>
    <w:p w:rsidR="00996E2C" w:rsidRDefault="00996E2C" w:rsidP="00AB739F">
      <w:pPr>
        <w:spacing w:after="200" w:line="276" w:lineRule="auto"/>
        <w:jc w:val="right"/>
        <w:rPr>
          <w:rFonts w:ascii="Verdana" w:hAnsi="Verdana" w:cs="Calibri"/>
        </w:rPr>
      </w:pPr>
    </w:p>
    <w:sectPr w:rsidR="00996E2C" w:rsidSect="00295769">
      <w:footerReference w:type="default" r:id="rId8"/>
      <w:headerReference w:type="first" r:id="rId9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E4" w:rsidRDefault="00B717E4" w:rsidP="00846310">
      <w:pPr>
        <w:spacing w:after="0"/>
      </w:pPr>
      <w:r>
        <w:separator/>
      </w:r>
    </w:p>
  </w:endnote>
  <w:endnote w:type="continuationSeparator" w:id="0">
    <w:p w:rsidR="00B717E4" w:rsidRDefault="00B717E4" w:rsidP="00846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07" w:rsidRDefault="00D046B3">
    <w:pPr>
      <w:pStyle w:val="Pta"/>
      <w:jc w:val="center"/>
    </w:pPr>
    <w:r>
      <w:fldChar w:fldCharType="begin"/>
    </w:r>
    <w:r>
      <w:instrText>PAGE</w:instrText>
    </w:r>
    <w:r>
      <w:fldChar w:fldCharType="separate"/>
    </w:r>
    <w:r w:rsidR="007C25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E4" w:rsidRDefault="00B717E4" w:rsidP="00846310">
      <w:pPr>
        <w:spacing w:after="0"/>
      </w:pPr>
      <w:r>
        <w:separator/>
      </w:r>
    </w:p>
  </w:footnote>
  <w:footnote w:type="continuationSeparator" w:id="0">
    <w:p w:rsidR="00B717E4" w:rsidRDefault="00B717E4" w:rsidP="008463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07" w:rsidRDefault="00415107">
    <w:pPr>
      <w:pStyle w:val="Hlavika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68029D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4027B46"/>
    <w:multiLevelType w:val="hybridMultilevel"/>
    <w:tmpl w:val="4C54BE08"/>
    <w:lvl w:ilvl="0" w:tplc="BAF86CBA">
      <w:start w:val="1"/>
      <w:numFmt w:val="decimal"/>
      <w:lvlText w:val="2.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52B5"/>
    <w:multiLevelType w:val="multilevel"/>
    <w:tmpl w:val="B10A6748"/>
    <w:lvl w:ilvl="0">
      <w:start w:val="1"/>
      <w:numFmt w:val="decimal"/>
      <w:pStyle w:val="slovanzo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7AC041F"/>
    <w:multiLevelType w:val="hybridMultilevel"/>
    <w:tmpl w:val="799C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84008"/>
    <w:multiLevelType w:val="hybridMultilevel"/>
    <w:tmpl w:val="6B2C0426"/>
    <w:lvl w:ilvl="0" w:tplc="BC4ADE96">
      <w:start w:val="1"/>
      <w:numFmt w:val="decimal"/>
      <w:lvlText w:val="3.%1"/>
      <w:lvlJc w:val="left"/>
      <w:pPr>
        <w:ind w:left="120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0070AB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19F3174"/>
    <w:multiLevelType w:val="hybridMultilevel"/>
    <w:tmpl w:val="1D44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2685D"/>
    <w:multiLevelType w:val="singleLevel"/>
    <w:tmpl w:val="D96C95A2"/>
    <w:lvl w:ilvl="0">
      <w:start w:val="1"/>
      <w:numFmt w:val="bullet"/>
      <w:pStyle w:val="Zo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9">
    <w:nsid w:val="139618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3D0A16"/>
    <w:multiLevelType w:val="singleLevel"/>
    <w:tmpl w:val="01FA5668"/>
    <w:lvl w:ilvl="0">
      <w:start w:val="1"/>
      <w:numFmt w:val="bullet"/>
      <w:pStyle w:val="Zo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2">
    <w:nsid w:val="25003278"/>
    <w:multiLevelType w:val="hybridMultilevel"/>
    <w:tmpl w:val="D7E4E424"/>
    <w:lvl w:ilvl="0" w:tplc="FE4C769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06CD"/>
    <w:multiLevelType w:val="hybridMultilevel"/>
    <w:tmpl w:val="F72291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BDFE621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D5AD3"/>
    <w:multiLevelType w:val="singleLevel"/>
    <w:tmpl w:val="82EE6B70"/>
    <w:lvl w:ilvl="0">
      <w:start w:val="1"/>
      <w:numFmt w:val="bullet"/>
      <w:pStyle w:val="Zo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5">
    <w:nsid w:val="2D705216"/>
    <w:multiLevelType w:val="hybridMultilevel"/>
    <w:tmpl w:val="8D128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7">
    <w:nsid w:val="3AC13B74"/>
    <w:multiLevelType w:val="hybridMultilevel"/>
    <w:tmpl w:val="28FE12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D1837"/>
    <w:multiLevelType w:val="hybridMultilevel"/>
    <w:tmpl w:val="12B275E2"/>
    <w:lvl w:ilvl="0" w:tplc="E74CE6DE">
      <w:start w:val="1"/>
      <w:numFmt w:val="decimal"/>
      <w:lvlText w:val="4.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415E7"/>
    <w:multiLevelType w:val="multilevel"/>
    <w:tmpl w:val="92100ADA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2B60FE3"/>
    <w:multiLevelType w:val="hybridMultilevel"/>
    <w:tmpl w:val="6ECE4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C57C0"/>
    <w:multiLevelType w:val="hybridMultilevel"/>
    <w:tmpl w:val="71624E5A"/>
    <w:lvl w:ilvl="0" w:tplc="C85E5F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81EA4"/>
    <w:multiLevelType w:val="multilevel"/>
    <w:tmpl w:val="28525E6E"/>
    <w:lvl w:ilvl="0">
      <w:start w:val="1"/>
      <w:numFmt w:val="decimal"/>
      <w:pStyle w:val="slovanzo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8860AAB"/>
    <w:multiLevelType w:val="multilevel"/>
    <w:tmpl w:val="E8744BD2"/>
    <w:lvl w:ilvl="0">
      <w:start w:val="1"/>
      <w:numFmt w:val="decimal"/>
      <w:pStyle w:val="slovanzo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95536C"/>
    <w:multiLevelType w:val="hybridMultilevel"/>
    <w:tmpl w:val="69204E84"/>
    <w:lvl w:ilvl="0" w:tplc="2984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562517B2"/>
    <w:multiLevelType w:val="hybridMultilevel"/>
    <w:tmpl w:val="7DBADE8A"/>
    <w:lvl w:ilvl="0" w:tplc="C9A8CFE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5B3A1B"/>
    <w:multiLevelType w:val="hybridMultilevel"/>
    <w:tmpl w:val="CFBE2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1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2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>
    <w:nsid w:val="6CB82048"/>
    <w:multiLevelType w:val="hybridMultilevel"/>
    <w:tmpl w:val="3752CCFA"/>
    <w:lvl w:ilvl="0" w:tplc="BC4ADE9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5">
    <w:nsid w:val="7A3A4441"/>
    <w:multiLevelType w:val="hybridMultilevel"/>
    <w:tmpl w:val="8820B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C75963"/>
    <w:multiLevelType w:val="hybridMultilevel"/>
    <w:tmpl w:val="AA201FDE"/>
    <w:lvl w:ilvl="0" w:tplc="4BDCB404">
      <w:numFmt w:val="bullet"/>
      <w:lvlText w:val="•"/>
      <w:lvlJc w:val="left"/>
      <w:pPr>
        <w:ind w:left="1080" w:hanging="72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7"/>
  </w:num>
  <w:num w:numId="5">
    <w:abstractNumId w:val="16"/>
  </w:num>
  <w:num w:numId="6">
    <w:abstractNumId w:val="14"/>
  </w:num>
  <w:num w:numId="7">
    <w:abstractNumId w:val="10"/>
  </w:num>
  <w:num w:numId="8">
    <w:abstractNumId w:val="8"/>
  </w:num>
  <w:num w:numId="9">
    <w:abstractNumId w:val="30"/>
  </w:num>
  <w:num w:numId="10">
    <w:abstractNumId w:val="32"/>
  </w:num>
  <w:num w:numId="11">
    <w:abstractNumId w:val="31"/>
  </w:num>
  <w:num w:numId="12">
    <w:abstractNumId w:val="34"/>
  </w:num>
  <w:num w:numId="13">
    <w:abstractNumId w:val="11"/>
  </w:num>
  <w:num w:numId="14">
    <w:abstractNumId w:val="19"/>
  </w:num>
  <w:num w:numId="15">
    <w:abstractNumId w:val="23"/>
  </w:num>
  <w:num w:numId="16">
    <w:abstractNumId w:val="22"/>
  </w:num>
  <w:num w:numId="17">
    <w:abstractNumId w:val="3"/>
  </w:num>
  <w:num w:numId="18">
    <w:abstractNumId w:val="24"/>
  </w:num>
  <w:num w:numId="19">
    <w:abstractNumId w:val="21"/>
  </w:num>
  <w:num w:numId="20">
    <w:abstractNumId w:val="6"/>
  </w:num>
  <w:num w:numId="21">
    <w:abstractNumId w:val="9"/>
  </w:num>
  <w:num w:numId="22">
    <w:abstractNumId w:val="7"/>
  </w:num>
  <w:num w:numId="23">
    <w:abstractNumId w:val="4"/>
  </w:num>
  <w:num w:numId="24">
    <w:abstractNumId w:val="13"/>
  </w:num>
  <w:num w:numId="25">
    <w:abstractNumId w:val="29"/>
  </w:num>
  <w:num w:numId="26">
    <w:abstractNumId w:val="2"/>
  </w:num>
  <w:num w:numId="27">
    <w:abstractNumId w:val="33"/>
  </w:num>
  <w:num w:numId="28">
    <w:abstractNumId w:val="25"/>
  </w:num>
  <w:num w:numId="29">
    <w:abstractNumId w:val="5"/>
  </w:num>
  <w:num w:numId="30">
    <w:abstractNumId w:val="12"/>
  </w:num>
  <w:num w:numId="31">
    <w:abstractNumId w:val="25"/>
  </w:num>
  <w:num w:numId="32">
    <w:abstractNumId w:val="18"/>
  </w:num>
  <w:num w:numId="33">
    <w:abstractNumId w:val="20"/>
  </w:num>
  <w:num w:numId="34">
    <w:abstractNumId w:val="36"/>
  </w:num>
  <w:num w:numId="35">
    <w:abstractNumId w:val="35"/>
  </w:num>
  <w:num w:numId="36">
    <w:abstractNumId w:val="28"/>
  </w:num>
  <w:num w:numId="37">
    <w:abstractNumId w:val="15"/>
  </w:num>
  <w:num w:numId="38">
    <w:abstractNumId w:val="17"/>
  </w:num>
  <w:num w:numId="39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T"/>
  </w:docVars>
  <w:rsids>
    <w:rsidRoot w:val="00846310"/>
    <w:rsid w:val="00004A22"/>
    <w:rsid w:val="000570BF"/>
    <w:rsid w:val="000642A1"/>
    <w:rsid w:val="00114098"/>
    <w:rsid w:val="00123B0A"/>
    <w:rsid w:val="0015312A"/>
    <w:rsid w:val="00161158"/>
    <w:rsid w:val="001E4C1D"/>
    <w:rsid w:val="002149EC"/>
    <w:rsid w:val="00234EFB"/>
    <w:rsid w:val="002E38A2"/>
    <w:rsid w:val="002E4983"/>
    <w:rsid w:val="00324E0A"/>
    <w:rsid w:val="00360607"/>
    <w:rsid w:val="00364A2F"/>
    <w:rsid w:val="003651DF"/>
    <w:rsid w:val="0036729E"/>
    <w:rsid w:val="003F1677"/>
    <w:rsid w:val="003F1854"/>
    <w:rsid w:val="00415107"/>
    <w:rsid w:val="00431C23"/>
    <w:rsid w:val="004422AF"/>
    <w:rsid w:val="004602D5"/>
    <w:rsid w:val="004976A5"/>
    <w:rsid w:val="004A78FF"/>
    <w:rsid w:val="00532425"/>
    <w:rsid w:val="005852DB"/>
    <w:rsid w:val="005A3E6D"/>
    <w:rsid w:val="005D0878"/>
    <w:rsid w:val="00624789"/>
    <w:rsid w:val="00640792"/>
    <w:rsid w:val="00663DF6"/>
    <w:rsid w:val="00685F99"/>
    <w:rsid w:val="006875D6"/>
    <w:rsid w:val="006B2EB1"/>
    <w:rsid w:val="006C5754"/>
    <w:rsid w:val="006F57C6"/>
    <w:rsid w:val="007002DC"/>
    <w:rsid w:val="007127B8"/>
    <w:rsid w:val="007178C4"/>
    <w:rsid w:val="007460FD"/>
    <w:rsid w:val="00760020"/>
    <w:rsid w:val="007C25E7"/>
    <w:rsid w:val="007C2A2B"/>
    <w:rsid w:val="007D665A"/>
    <w:rsid w:val="008011B7"/>
    <w:rsid w:val="00801290"/>
    <w:rsid w:val="00812312"/>
    <w:rsid w:val="008320DB"/>
    <w:rsid w:val="00846310"/>
    <w:rsid w:val="00866603"/>
    <w:rsid w:val="008B0A9E"/>
    <w:rsid w:val="008E3DFF"/>
    <w:rsid w:val="008F4B3E"/>
    <w:rsid w:val="00915599"/>
    <w:rsid w:val="009868C2"/>
    <w:rsid w:val="00996E2C"/>
    <w:rsid w:val="00A107D1"/>
    <w:rsid w:val="00A50060"/>
    <w:rsid w:val="00A61737"/>
    <w:rsid w:val="00A660EB"/>
    <w:rsid w:val="00A91D73"/>
    <w:rsid w:val="00AA6CD0"/>
    <w:rsid w:val="00AB739F"/>
    <w:rsid w:val="00AE6B6E"/>
    <w:rsid w:val="00AF670E"/>
    <w:rsid w:val="00B02477"/>
    <w:rsid w:val="00B117F8"/>
    <w:rsid w:val="00B24E82"/>
    <w:rsid w:val="00B323DD"/>
    <w:rsid w:val="00B346CA"/>
    <w:rsid w:val="00B717E4"/>
    <w:rsid w:val="00B945B8"/>
    <w:rsid w:val="00B9653B"/>
    <w:rsid w:val="00BB3423"/>
    <w:rsid w:val="00BF33C2"/>
    <w:rsid w:val="00C47634"/>
    <w:rsid w:val="00C546F9"/>
    <w:rsid w:val="00C80453"/>
    <w:rsid w:val="00C8143D"/>
    <w:rsid w:val="00C83C5C"/>
    <w:rsid w:val="00C97525"/>
    <w:rsid w:val="00CC7C7B"/>
    <w:rsid w:val="00CD1540"/>
    <w:rsid w:val="00CF7C8F"/>
    <w:rsid w:val="00D046B3"/>
    <w:rsid w:val="00D8600B"/>
    <w:rsid w:val="00DE20E3"/>
    <w:rsid w:val="00DE2180"/>
    <w:rsid w:val="00DF1A69"/>
    <w:rsid w:val="00DF2610"/>
    <w:rsid w:val="00E41157"/>
    <w:rsid w:val="00E41416"/>
    <w:rsid w:val="00EC506B"/>
    <w:rsid w:val="00EF71A5"/>
    <w:rsid w:val="00F01761"/>
    <w:rsid w:val="00F02A75"/>
    <w:rsid w:val="00F4075F"/>
    <w:rsid w:val="00FD7FEB"/>
    <w:rsid w:val="00FE7351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0BD05E-6F74-4085-826D-66AE0082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40"/>
      <w:jc w:val="both"/>
    </w:pPr>
    <w:rPr>
      <w:sz w:val="24"/>
      <w:lang w:eastAsia="en-US"/>
    </w:rPr>
  </w:style>
  <w:style w:type="paragraph" w:styleId="Nadpis1">
    <w:name w:val="heading 1"/>
    <w:basedOn w:val="Normlny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link w:val="Nadpis2Char"/>
    <w:uiPriority w:val="9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link w:val="Text1Char"/>
    <w:pPr>
      <w:ind w:left="482"/>
    </w:pPr>
  </w:style>
  <w:style w:type="paragraph" w:customStyle="1" w:styleId="Text2">
    <w:name w:val="Text 2"/>
    <w:basedOn w:val="Normlny"/>
    <w:pPr>
      <w:tabs>
        <w:tab w:val="left" w:pos="2160"/>
      </w:tabs>
      <w:ind w:left="1077"/>
    </w:pPr>
  </w:style>
  <w:style w:type="paragraph" w:customStyle="1" w:styleId="Text3">
    <w:name w:val="Text 3"/>
    <w:basedOn w:val="Normlny"/>
    <w:pPr>
      <w:tabs>
        <w:tab w:val="left" w:pos="2302"/>
      </w:tabs>
      <w:ind w:left="1916"/>
    </w:pPr>
  </w:style>
  <w:style w:type="paragraph" w:customStyle="1" w:styleId="Text4">
    <w:name w:val="Text 4"/>
    <w:basedOn w:val="Normlny"/>
    <w:pPr>
      <w:ind w:left="2880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</w:rPr>
  </w:style>
  <w:style w:type="paragraph" w:styleId="Zver">
    <w:name w:val="Closing"/>
    <w:basedOn w:val="Normlny"/>
    <w:next w:val="Podpis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y"/>
    <w:next w:val="Contact"/>
    <w:link w:val="Podpis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y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y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y"/>
    <w:next w:val="Normlny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Dtum">
    <w:name w:val="Date"/>
    <w:basedOn w:val="Normlny"/>
    <w:next w:val="References"/>
    <w:link w:val="Dtum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uiPriority w:val="9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Contact"/>
    <w:pPr>
      <w:tabs>
        <w:tab w:val="left" w:pos="5103"/>
      </w:tabs>
      <w:spacing w:before="1200" w:after="0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link w:val="TextpoznmkypodiarouChar"/>
    <w:semiHidden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pPr>
      <w:ind w:left="720"/>
    </w:p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Hlavikaobsahu">
    <w:name w:val="TOC Heading"/>
    <w:basedOn w:val="Normlny"/>
    <w:next w:val="Normlny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Enclosures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y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y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DisclaimerSJ">
    <w:name w:val="Disclaimer_SJ"/>
    <w:basedOn w:val="Normlny"/>
    <w:next w:val="Normlny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ny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ny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ny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ny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ny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ny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PtaChar">
    <w:name w:val="Päta Char"/>
    <w:basedOn w:val="Predvolenpsmoodseku"/>
    <w:link w:val="Pta"/>
    <w:uiPriority w:val="99"/>
    <w:rsid w:val="00846310"/>
    <w:rPr>
      <w:rFonts w:ascii="Arial" w:hAnsi="Arial"/>
      <w:sz w:val="16"/>
      <w:lang w:eastAsia="en-US"/>
    </w:rPr>
  </w:style>
  <w:style w:type="character" w:customStyle="1" w:styleId="DtumChar">
    <w:name w:val="Dátum Char"/>
    <w:basedOn w:val="Predvolenpsmoodseku"/>
    <w:link w:val="Dtum"/>
    <w:uiPriority w:val="99"/>
    <w:rsid w:val="00846310"/>
    <w:rPr>
      <w:sz w:val="24"/>
      <w:lang w:eastAsia="en-US"/>
    </w:rPr>
  </w:style>
  <w:style w:type="character" w:customStyle="1" w:styleId="PodpisChar">
    <w:name w:val="Podpis Char"/>
    <w:basedOn w:val="Predvolenpsmoodseku"/>
    <w:link w:val="Podpis"/>
    <w:uiPriority w:val="99"/>
    <w:rsid w:val="00846310"/>
    <w:rPr>
      <w:sz w:val="24"/>
      <w:lang w:eastAsia="en-US"/>
    </w:rPr>
  </w:style>
  <w:style w:type="paragraph" w:customStyle="1" w:styleId="ZCom">
    <w:name w:val="Z_Com"/>
    <w:basedOn w:val="Normlny"/>
    <w:next w:val="ZDGName"/>
    <w:uiPriority w:val="99"/>
    <w:rsid w:val="00846310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lny"/>
    <w:uiPriority w:val="99"/>
    <w:rsid w:val="00846310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846310"/>
    <w:rPr>
      <w:sz w:val="24"/>
      <w:lang w:eastAsia="en-US"/>
    </w:rPr>
  </w:style>
  <w:style w:type="character" w:styleId="Odkaznapoznmkupodiarou">
    <w:name w:val="footnote reference"/>
    <w:aliases w:val="Footnote symbol,Footnote,BVI fnr,(Footnote Reference)"/>
    <w:semiHidden/>
    <w:rsid w:val="00846310"/>
    <w:rPr>
      <w:b/>
      <w:vertAlign w:val="superscript"/>
    </w:rPr>
  </w:style>
  <w:style w:type="character" w:customStyle="1" w:styleId="TextpoznmkypodiarouChar">
    <w:name w:val="Text poznámky pod čiarou Char"/>
    <w:link w:val="Textpoznmkypodiarou"/>
    <w:semiHidden/>
    <w:rsid w:val="00846310"/>
    <w:rPr>
      <w:lang w:eastAsia="en-US"/>
    </w:rPr>
  </w:style>
  <w:style w:type="paragraph" w:styleId="Odsekzoznamu">
    <w:name w:val="List Paragraph"/>
    <w:basedOn w:val="Normlny"/>
    <w:uiPriority w:val="34"/>
    <w:qFormat/>
    <w:rsid w:val="00846310"/>
    <w:pPr>
      <w:spacing w:after="0"/>
      <w:ind w:left="720"/>
      <w:jc w:val="left"/>
    </w:pPr>
    <w:rPr>
      <w:rFonts w:ascii="Calibri" w:hAnsi="Calibri"/>
      <w:sz w:val="22"/>
      <w:szCs w:val="22"/>
    </w:rPr>
  </w:style>
  <w:style w:type="table" w:styleId="Mriekatabuky">
    <w:name w:val="Table Grid"/>
    <w:basedOn w:val="Normlnatabuka"/>
    <w:uiPriority w:val="59"/>
    <w:rsid w:val="008463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har">
    <w:name w:val="Text 1 Char"/>
    <w:link w:val="Text1"/>
    <w:locked/>
    <w:rsid w:val="00846310"/>
    <w:rPr>
      <w:sz w:val="24"/>
      <w:lang w:eastAsia="en-US"/>
    </w:rPr>
  </w:style>
  <w:style w:type="character" w:customStyle="1" w:styleId="Nadpis2Char">
    <w:name w:val="Nadpis 2 Char"/>
    <w:link w:val="Nadpis2"/>
    <w:uiPriority w:val="9"/>
    <w:rsid w:val="00846310"/>
    <w:rPr>
      <w:b/>
      <w:sz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4E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E82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127B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27B8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7127B8"/>
    <w:rPr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27B8"/>
    <w:rPr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01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EE4A-34DD-4D96-ADDB-D906B342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0</TotalTime>
  <Pages>2</Pages>
  <Words>137</Words>
  <Characters>785</Characters>
  <Application>Microsoft Office Word</Application>
  <DocSecurity>4</DocSecurity>
  <PresentationFormat>Microsoft Word 14.0</PresentationFormat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Hardy</dc:creator>
  <cp:keywords>EL4</cp:keywords>
  <cp:lastModifiedBy>Ivana Nittmannová</cp:lastModifiedBy>
  <cp:revision>2</cp:revision>
  <dcterms:created xsi:type="dcterms:W3CDTF">2017-04-06T07:16:00Z</dcterms:created>
  <dcterms:modified xsi:type="dcterms:W3CDTF">2017-04-06T07:16:00Z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4.5.0.3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19516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Stephanie Hardy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_NewReviewCycle">
    <vt:lpwstr/>
  </property>
</Properties>
</file>